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14D69" w14:textId="56FA4351" w:rsidR="00647EE6" w:rsidRDefault="00234B31" w:rsidP="00234B31">
      <w:pPr>
        <w:jc w:val="center"/>
      </w:pPr>
      <w:r>
        <w:t>RESOLUTION 02-18-05-2019</w:t>
      </w:r>
    </w:p>
    <w:p w14:paraId="59F56233" w14:textId="77777777" w:rsidR="00234B31" w:rsidRDefault="00234B31" w:rsidP="00234B31">
      <w:pPr>
        <w:jc w:val="center"/>
      </w:pPr>
    </w:p>
    <w:p w14:paraId="5A0EF85A" w14:textId="35C52E52" w:rsidR="00234B31" w:rsidRDefault="00234B31" w:rsidP="00234B31">
      <w:r>
        <w:t>RESOLUTION NO. 02-18-05-2019 ADD AUTHOURIZED SIGNER ON ASHLAND SENIOR CENTERS BANK ACCOUNT AT FIRST STATE BANK</w:t>
      </w:r>
    </w:p>
    <w:p w14:paraId="688ED9ED" w14:textId="4B4B46A4" w:rsidR="00234B31" w:rsidRDefault="00234B31" w:rsidP="00234B31"/>
    <w:p w14:paraId="21E1F0D9" w14:textId="4888BA2F" w:rsidR="00234B31" w:rsidRDefault="00234B31" w:rsidP="00234B31">
      <w:r w:rsidRPr="00234B31">
        <w:rPr>
          <w:b/>
          <w:i/>
        </w:rPr>
        <w:t>WHEREAS</w:t>
      </w:r>
      <w:r>
        <w:rPr>
          <w:b/>
          <w:i/>
        </w:rPr>
        <w:t xml:space="preserve">, </w:t>
      </w:r>
      <w:r>
        <w:t>the Town (now City) Council of Ashland, Alabama requires two signatures on all bank account checks written, and;</w:t>
      </w:r>
    </w:p>
    <w:p w14:paraId="405B69A7" w14:textId="3DA4F6D6" w:rsidR="00234B31" w:rsidRDefault="00234B31" w:rsidP="00234B31">
      <w:r>
        <w:rPr>
          <w:b/>
          <w:i/>
        </w:rPr>
        <w:t xml:space="preserve">WHEREAS, </w:t>
      </w:r>
      <w:r>
        <w:t xml:space="preserve">the Town (now City) of Ashland, Alabama deems it necessary to have tow individuals designated as authorized signers on said bank accounts, and; </w:t>
      </w:r>
    </w:p>
    <w:p w14:paraId="4F6A7AB2" w14:textId="00EADBA9" w:rsidR="00C02142" w:rsidRDefault="00234B31" w:rsidP="00234B31">
      <w:r>
        <w:rPr>
          <w:b/>
          <w:i/>
        </w:rPr>
        <w:t xml:space="preserve">NOW THERFORE BE IT RESOLVED, </w:t>
      </w:r>
      <w:r>
        <w:t xml:space="preserve">by the Town (now City) of Ashland, Alabama Council that the following employee of the Town (now City) of Ashland, Alabama hereby added as an authorized signer on Ashland Senior Center Bank Account at First State Bank under </w:t>
      </w:r>
      <w:r w:rsidR="00C02142">
        <w:t xml:space="preserve">EIN 63-6001187, </w:t>
      </w:r>
    </w:p>
    <w:p w14:paraId="566437FF" w14:textId="2DB9E2BF" w:rsidR="00C02142" w:rsidRDefault="00C02142" w:rsidP="00234B31">
      <w:r>
        <w:tab/>
        <w:t>Van Driver Sherry Coryell</w:t>
      </w:r>
    </w:p>
    <w:p w14:paraId="4F3C84B0" w14:textId="75AA9D2C" w:rsidR="00C02142" w:rsidRDefault="00C02142" w:rsidP="00234B31">
      <w:r>
        <w:rPr>
          <w:b/>
          <w:i/>
        </w:rPr>
        <w:t>BE IT FURTHER RESOLVED</w:t>
      </w:r>
      <w:r w:rsidRPr="00C02142">
        <w:rPr>
          <w:b/>
        </w:rPr>
        <w:t>,</w:t>
      </w:r>
      <w:r>
        <w:t xml:space="preserve"> by the Town (now City) of Ashland, Alabama Council that the name of Scotty Parker be removed as signer on said account. </w:t>
      </w:r>
    </w:p>
    <w:p w14:paraId="6E0743E5" w14:textId="395BA1F3" w:rsidR="00C02142" w:rsidRDefault="00C02142" w:rsidP="00234B31">
      <w:r>
        <w:rPr>
          <w:b/>
          <w:i/>
        </w:rPr>
        <w:t xml:space="preserve">THIS RESOLUTION IS HEREBY ADOPTED, </w:t>
      </w:r>
      <w:r>
        <w:t>by the Town (now City) of Ashland, Alabama Council on this 18</w:t>
      </w:r>
      <w:r w:rsidRPr="00C02142">
        <w:rPr>
          <w:vertAlign w:val="superscript"/>
        </w:rPr>
        <w:t>th</w:t>
      </w:r>
      <w:r>
        <w:t xml:space="preserve"> day of February, 2019.</w:t>
      </w:r>
    </w:p>
    <w:p w14:paraId="0B60C0AC" w14:textId="19CC2E59" w:rsidR="00C02142" w:rsidRDefault="00C02142" w:rsidP="00234B31"/>
    <w:p w14:paraId="5DBBB581" w14:textId="1CADE9C3" w:rsidR="00C02142" w:rsidRDefault="00C02142" w:rsidP="00234B31">
      <w:r>
        <w:t>________________________________</w:t>
      </w:r>
    </w:p>
    <w:p w14:paraId="56EDB1AF" w14:textId="45628C02" w:rsidR="00C02142" w:rsidRDefault="00C02142" w:rsidP="00234B31">
      <w:r>
        <w:t>Mayor</w:t>
      </w:r>
    </w:p>
    <w:p w14:paraId="70A20EA0" w14:textId="14181187" w:rsidR="00C02142" w:rsidRDefault="00C02142" w:rsidP="00234B31"/>
    <w:p w14:paraId="7A653631" w14:textId="17DCE0F3" w:rsidR="00C02142" w:rsidRDefault="00C02142" w:rsidP="00234B31"/>
    <w:p w14:paraId="0FAE9A87" w14:textId="36565C6E" w:rsidR="00C02142" w:rsidRDefault="00C02142" w:rsidP="00234B31">
      <w:r>
        <w:t>_________________________________</w:t>
      </w:r>
    </w:p>
    <w:p w14:paraId="2A24AD33" w14:textId="56861D2E" w:rsidR="00C02142" w:rsidRPr="00C02142" w:rsidRDefault="00C02142" w:rsidP="00234B31">
      <w:r>
        <w:t>Attest</w:t>
      </w:r>
      <w:bookmarkStart w:id="0" w:name="_GoBack"/>
      <w:bookmarkEnd w:id="0"/>
    </w:p>
    <w:p w14:paraId="4BFF6DDE" w14:textId="77777777" w:rsidR="00C02142" w:rsidRDefault="00C02142" w:rsidP="00234B31"/>
    <w:p w14:paraId="359347B8" w14:textId="77777777" w:rsidR="00C02142" w:rsidRPr="00234B31" w:rsidRDefault="00C02142" w:rsidP="00234B31"/>
    <w:p w14:paraId="72A8F635" w14:textId="77777777" w:rsidR="00234B31" w:rsidRDefault="00234B31" w:rsidP="00234B31"/>
    <w:sectPr w:rsidR="002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31"/>
    <w:rsid w:val="00234B31"/>
    <w:rsid w:val="004B522C"/>
    <w:rsid w:val="00647EE6"/>
    <w:rsid w:val="00C02142"/>
    <w:rsid w:val="00D9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9FC7"/>
  <w15:chartTrackingRefBased/>
  <w15:docId w15:val="{780F0FFA-4744-4625-BAD3-308B1B69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Wynn</dc:creator>
  <cp:keywords/>
  <dc:description/>
  <cp:lastModifiedBy>Chelsea Wynn</cp:lastModifiedBy>
  <cp:revision>1</cp:revision>
  <dcterms:created xsi:type="dcterms:W3CDTF">2019-02-13T21:26:00Z</dcterms:created>
  <dcterms:modified xsi:type="dcterms:W3CDTF">2019-02-13T21:41:00Z</dcterms:modified>
</cp:coreProperties>
</file>